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B4397" w14:textId="77777777"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14:paraId="727CB91E" w14:textId="1059FB92"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B2E4A">
        <w:t>М</w:t>
      </w:r>
      <w:r w:rsidR="00B071DD">
        <w:t>Б</w:t>
      </w:r>
      <w:r w:rsidR="005B2E4A">
        <w:t>ДОУ</w:t>
      </w:r>
      <w:r w:rsidR="00B071DD">
        <w:t xml:space="preserve"> </w:t>
      </w:r>
      <w:r w:rsidR="005B2E4A">
        <w:t>«</w:t>
      </w:r>
      <w:r w:rsidR="00EE1EA9">
        <w:t>ЯСЛИ-САД №4</w:t>
      </w:r>
      <w:r w:rsidR="00B071DD">
        <w:t xml:space="preserve"> </w:t>
      </w:r>
      <w:r w:rsidR="00EE1EA9">
        <w:t>ГОРОДА ЯСИНОВАТАЯ</w:t>
      </w:r>
      <w:r w:rsidR="005B2E4A">
        <w:t>»</w:t>
      </w:r>
      <w:r>
        <w:rPr>
          <w:spacing w:val="1"/>
        </w:rPr>
        <w:t xml:space="preserve"> </w:t>
      </w:r>
      <w:bookmarkStart w:id="0" w:name="_GoBack"/>
      <w:bookmarkEnd w:id="0"/>
    </w:p>
    <w:p w14:paraId="35D695C1" w14:textId="77777777"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14:paraId="41F192B8" w14:textId="77777777">
        <w:trPr>
          <w:trHeight w:val="828"/>
        </w:trPr>
        <w:tc>
          <w:tcPr>
            <w:tcW w:w="3228" w:type="dxa"/>
          </w:tcPr>
          <w:p w14:paraId="043BEFA6" w14:textId="77777777"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A656150" w14:textId="77777777"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14:paraId="6E5301C4" w14:textId="77777777"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14:paraId="0177B5E4" w14:textId="77777777"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14:paraId="68899EB4" w14:textId="77777777"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14:paraId="029A460C" w14:textId="77777777"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14:paraId="737DF374" w14:textId="77777777"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 w14:paraId="03A2084A" w14:textId="77777777">
        <w:trPr>
          <w:trHeight w:val="275"/>
        </w:trPr>
        <w:tc>
          <w:tcPr>
            <w:tcW w:w="14720" w:type="dxa"/>
            <w:gridSpan w:val="6"/>
          </w:tcPr>
          <w:p w14:paraId="6B9664B3" w14:textId="77777777"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 w14:paraId="2F462041" w14:textId="77777777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14:paraId="7A24A9AA" w14:textId="77777777"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14:paraId="6B8DD418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14:paraId="3B0E87F1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14:paraId="3781FFB1" w14:textId="77777777"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14:paraId="113B0CA9" w14:textId="77777777"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14:paraId="21615D54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6D62ADA1" w14:textId="77777777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14:paraId="3050350E" w14:textId="77777777"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01032F4" w14:textId="77777777"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87F7E73" w14:textId="77777777"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E22EA61" w14:textId="77777777"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C865499" w14:textId="77777777"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18681E64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685AAE38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7DABE861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6FECAD9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7B8B92E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4A4E517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4F572DC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57440AAF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771CC3D9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79DA8197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EAA8999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F6D8347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7522CB0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6891303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23AB20F9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230EC2A9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25926268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BD5EBF2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8C99DA5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9B1B129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0E65327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5F10D02A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639D0289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084E9A5A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A8410B6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78201CA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18B7CE5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F434737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130FE3A6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27697A46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19773A8E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E0E2BEF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B83B34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6C40964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9A91073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15E904CA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4423E8B0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14848E73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C597C0A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F85031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429495D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EF014EE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1B5FC561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35E6B2BC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30A28899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65F1532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8BD012B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5E2BEF1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6C3E1BD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33B806B9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38715E40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6E63B3BB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1F2FA2F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1748A41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EE8CDC2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2A7CC4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7D015D9D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31A96548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70398DCC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B01AF10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AA5DEA4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85B0DBA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82A4B60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799A5B31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1EB66643" w14:textId="77777777">
        <w:trPr>
          <w:trHeight w:val="283"/>
        </w:trPr>
        <w:tc>
          <w:tcPr>
            <w:tcW w:w="3228" w:type="dxa"/>
            <w:tcBorders>
              <w:top w:val="nil"/>
            </w:tcBorders>
          </w:tcPr>
          <w:p w14:paraId="4A9F4602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5B4DA62C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CECD1F5" w14:textId="77777777"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14:paraId="343F7407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1530A16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69B6A3CA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2F823C42" w14:textId="77777777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14:paraId="567DCA2B" w14:textId="77777777"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14:paraId="32C1A572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Обобщѐнное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14:paraId="49F4C760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14:paraId="4E919A39" w14:textId="77777777"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14:paraId="42D64935" w14:textId="77777777"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14:paraId="31C3618D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72598A7C" w14:textId="77777777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14:paraId="324E883E" w14:textId="77777777"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9CD8B51" w14:textId="77777777"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D665F45" w14:textId="77777777"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B61A06C" w14:textId="77777777"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B543E93" w14:textId="77777777"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69F18A75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3411BBE4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7022AB09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D085900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44B4205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6309EBF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246D290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5208BB99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037417DC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2761F578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412B5B0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A8D1AE2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24D1B08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0312CDF6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1601ABAF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17C3FCF6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4CC3004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85ADF0F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12C1D44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46B72DF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0922C58F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7620A857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59241CE8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975E34C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A9DAD7C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E151D7A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B18AA55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7C4B76FC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4D663D74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5DE7091D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35592F4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4F33FF5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2E95F04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DEEDB18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5F57FBDD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49A38E1E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665061C1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4C3286B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DF25BA6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5B2D3C9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8738FC1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545E8866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175C28C2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228FDF4E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47674FA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7252CB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FDF0385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996F3FC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0F1AEF54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670DFD2B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459459A4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73FC723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4C76C66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19640FF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C485C77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3F10154D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7153DC4F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1EB63E6E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085B357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43DDEFB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4A01CDF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D80811C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55E5F0CD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7D6B7530" w14:textId="77777777">
        <w:trPr>
          <w:trHeight w:val="280"/>
        </w:trPr>
        <w:tc>
          <w:tcPr>
            <w:tcW w:w="3228" w:type="dxa"/>
            <w:tcBorders>
              <w:top w:val="nil"/>
            </w:tcBorders>
          </w:tcPr>
          <w:p w14:paraId="3937BBDC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2A2EB5D3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D021D64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352E78F2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2E299CE" w14:textId="77777777"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5A334F06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64EC017E" w14:textId="77777777">
        <w:trPr>
          <w:trHeight w:val="277"/>
        </w:trPr>
        <w:tc>
          <w:tcPr>
            <w:tcW w:w="3228" w:type="dxa"/>
          </w:tcPr>
          <w:p w14:paraId="1E7BB4BD" w14:textId="77777777"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14:paraId="0AD18BB5" w14:textId="77777777"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14:paraId="23E95873" w14:textId="77777777"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14:paraId="49F3085F" w14:textId="77777777"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14:paraId="0B950120" w14:textId="77777777"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14:paraId="6E58EF94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14:paraId="4D021B02" w14:textId="77777777" w:rsidR="00FB1DC9" w:rsidRDefault="00FB1DC9">
      <w:pPr>
        <w:spacing w:line="225" w:lineRule="exact"/>
        <w:rPr>
          <w:sz w:val="20"/>
        </w:rPr>
        <w:sectPr w:rsidR="00FB1DC9" w:rsidSect="009A63A2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14:paraId="6DEE6344" w14:textId="77777777">
        <w:trPr>
          <w:trHeight w:val="3588"/>
        </w:trPr>
        <w:tc>
          <w:tcPr>
            <w:tcW w:w="3228" w:type="dxa"/>
          </w:tcPr>
          <w:p w14:paraId="64D30C91" w14:textId="77777777"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14:paraId="0F9605A6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09636529" w14:textId="77777777"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14:paraId="452C7DAE" w14:textId="77777777"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14:paraId="56DE675B" w14:textId="77777777"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14:paraId="2D300486" w14:textId="77777777"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14:paraId="262A42D3" w14:textId="77777777"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14:paraId="3E5270B2" w14:textId="77777777"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14:paraId="7BBA208C" w14:textId="77777777"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одарѐнных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14:paraId="2E7F8A6E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 w14:paraId="1BB6E320" w14:textId="77777777">
        <w:trPr>
          <w:trHeight w:val="277"/>
        </w:trPr>
        <w:tc>
          <w:tcPr>
            <w:tcW w:w="13293" w:type="dxa"/>
            <w:gridSpan w:val="5"/>
          </w:tcPr>
          <w:p w14:paraId="6D632894" w14:textId="77777777"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14:paraId="10189FCB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 w14:paraId="2E443751" w14:textId="77777777">
        <w:trPr>
          <w:trHeight w:val="275"/>
        </w:trPr>
        <w:tc>
          <w:tcPr>
            <w:tcW w:w="14720" w:type="dxa"/>
            <w:gridSpan w:val="6"/>
          </w:tcPr>
          <w:p w14:paraId="5233F4D4" w14:textId="77777777"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 w14:paraId="34BF3715" w14:textId="77777777">
        <w:trPr>
          <w:trHeight w:val="2484"/>
        </w:trPr>
        <w:tc>
          <w:tcPr>
            <w:tcW w:w="3228" w:type="dxa"/>
          </w:tcPr>
          <w:p w14:paraId="0A0AF126" w14:textId="77777777"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14:paraId="60D206A9" w14:textId="77777777"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14:paraId="745662A6" w14:textId="77777777"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14:paraId="311371AB" w14:textId="77777777"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14:paraId="51FC6E3C" w14:textId="77777777"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5C1DC7B7" w14:textId="77777777"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14:paraId="7D83A21A" w14:textId="77777777"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14:paraId="3DEEAB7E" w14:textId="77777777"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14:paraId="0835D7EB" w14:textId="77777777"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14:paraId="14A90F5E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5E3C7802" w14:textId="77777777">
        <w:trPr>
          <w:trHeight w:val="1655"/>
        </w:trPr>
        <w:tc>
          <w:tcPr>
            <w:tcW w:w="3228" w:type="dxa"/>
          </w:tcPr>
          <w:p w14:paraId="26B0E15E" w14:textId="77777777"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14:paraId="6AC2AA96" w14:textId="77777777"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14:paraId="49173BB8" w14:textId="77777777"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14:paraId="1B5AEC05" w14:textId="77777777"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14:paraId="0A1D3E0E" w14:textId="77777777"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1EE26871" w14:textId="77777777"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14:paraId="6ECD8A38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5D3FB78A" w14:textId="77777777">
        <w:trPr>
          <w:trHeight w:val="828"/>
        </w:trPr>
        <w:tc>
          <w:tcPr>
            <w:tcW w:w="3228" w:type="dxa"/>
          </w:tcPr>
          <w:p w14:paraId="50D4D3B2" w14:textId="77777777"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14:paraId="0FCA2DE2" w14:textId="77777777"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14:paraId="5A4EDEE3" w14:textId="77777777"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14:paraId="1EC9959D" w14:textId="77777777"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14:paraId="367D7822" w14:textId="77777777"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14:paraId="067690DD" w14:textId="77777777"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0DA01FF7" w14:textId="77777777"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14:paraId="52F70A9D" w14:textId="77777777"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14:paraId="6A5F189A" w14:textId="77777777"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14:paraId="7071230A" w14:textId="77777777" w:rsidR="00FB1DC9" w:rsidRDefault="00FB1DC9">
      <w:pPr>
        <w:spacing w:line="267" w:lineRule="exact"/>
        <w:rPr>
          <w:sz w:val="24"/>
        </w:rPr>
        <w:sectPr w:rsidR="00FB1DC9" w:rsidSect="009A63A2">
          <w:pgSz w:w="16850" w:h="11920" w:orient="landscape"/>
          <w:pgMar w:top="1080" w:right="900" w:bottom="280" w:left="800" w:header="720" w:footer="720" w:gutter="0"/>
          <w:cols w:space="720"/>
        </w:sectPr>
      </w:pPr>
    </w:p>
    <w:p w14:paraId="3F5A24C7" w14:textId="77777777"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14:paraId="045F33CD" w14:textId="77777777">
        <w:trPr>
          <w:trHeight w:val="827"/>
        </w:trPr>
        <w:tc>
          <w:tcPr>
            <w:tcW w:w="3228" w:type="dxa"/>
          </w:tcPr>
          <w:p w14:paraId="0041C0BC" w14:textId="77777777"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14:paraId="758BA8FC" w14:textId="77777777"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14:paraId="09DED0B3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43F91C59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14:paraId="46C15A73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02B7B8A3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14:paraId="5D32E3EF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 w14:paraId="06ACD101" w14:textId="77777777">
        <w:trPr>
          <w:trHeight w:val="1656"/>
        </w:trPr>
        <w:tc>
          <w:tcPr>
            <w:tcW w:w="3228" w:type="dxa"/>
          </w:tcPr>
          <w:p w14:paraId="53530023" w14:textId="77777777"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14:paraId="32390F30" w14:textId="77777777"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14:paraId="5208816C" w14:textId="77777777"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14:paraId="2B59F609" w14:textId="77777777"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14:paraId="35407D07" w14:textId="77777777"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14:paraId="06095382" w14:textId="77777777"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14:paraId="2ED54D29" w14:textId="77777777"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14:paraId="47FDFACE" w14:textId="77777777"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14:paraId="758B93AA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1A04E721" w14:textId="77777777">
        <w:trPr>
          <w:trHeight w:val="1103"/>
        </w:trPr>
        <w:tc>
          <w:tcPr>
            <w:tcW w:w="3228" w:type="dxa"/>
          </w:tcPr>
          <w:p w14:paraId="2EDACABD" w14:textId="77777777"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14:paraId="1AA0710E" w14:textId="77777777"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14:paraId="181DE900" w14:textId="77777777"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14:paraId="4E806058" w14:textId="77777777"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14:paraId="2DFCE46A" w14:textId="77777777"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14:paraId="59D3852E" w14:textId="77777777"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14:paraId="22A92B47" w14:textId="77777777"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14:paraId="4EEDF60B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335EC11F" w14:textId="77777777">
        <w:trPr>
          <w:trHeight w:val="1380"/>
        </w:trPr>
        <w:tc>
          <w:tcPr>
            <w:tcW w:w="3228" w:type="dxa"/>
          </w:tcPr>
          <w:p w14:paraId="49239C61" w14:textId="77777777"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14:paraId="76330256" w14:textId="77777777"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14:paraId="1DED99ED" w14:textId="77777777"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14:paraId="3F36D62A" w14:textId="77777777"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14:paraId="35C2E485" w14:textId="77777777"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14:paraId="10C5A54D" w14:textId="77777777"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14:paraId="09632C6E" w14:textId="77777777"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14:paraId="3CAC26F1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06AB5B00" w14:textId="77777777">
        <w:trPr>
          <w:trHeight w:val="277"/>
        </w:trPr>
        <w:tc>
          <w:tcPr>
            <w:tcW w:w="13293" w:type="dxa"/>
            <w:gridSpan w:val="5"/>
          </w:tcPr>
          <w:p w14:paraId="5523865F" w14:textId="77777777"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14:paraId="4EE6C89F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 w14:paraId="74413CEA" w14:textId="77777777">
        <w:trPr>
          <w:trHeight w:val="273"/>
        </w:trPr>
        <w:tc>
          <w:tcPr>
            <w:tcW w:w="14720" w:type="dxa"/>
            <w:gridSpan w:val="6"/>
          </w:tcPr>
          <w:p w14:paraId="76CEBD4D" w14:textId="77777777"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14:paraId="07E5A111" w14:textId="77777777" w:rsidTr="005B2E4A">
        <w:trPr>
          <w:trHeight w:val="1691"/>
        </w:trPr>
        <w:tc>
          <w:tcPr>
            <w:tcW w:w="3228" w:type="dxa"/>
          </w:tcPr>
          <w:p w14:paraId="05CAC649" w14:textId="77777777"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14:paraId="4F2599F0" w14:textId="77777777"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14:paraId="708F6799" w14:textId="77777777"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14:paraId="48864980" w14:textId="77777777"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14:paraId="62BE8326" w14:textId="77777777"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1BA25DE" w14:textId="77777777"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14:paraId="1D4B800E" w14:textId="77777777"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14:paraId="747C5AB8" w14:textId="77777777"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1B1498A" w14:textId="42BE6292"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r>
              <w:rPr>
                <w:sz w:val="24"/>
              </w:rPr>
              <w:t>стендах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информирова</w:t>
            </w:r>
            <w:r w:rsidR="00EE1EA9">
              <w:rPr>
                <w:spacing w:val="-1"/>
                <w:sz w:val="24"/>
              </w:rPr>
              <w:t>н</w:t>
            </w:r>
            <w:r w:rsidR="005B2E4A">
              <w:rPr>
                <w:spacing w:val="-1"/>
                <w:sz w:val="24"/>
              </w:rPr>
              <w:t xml:space="preserve">ие по </w:t>
            </w:r>
            <w:proofErr w:type="gramStart"/>
            <w:r w:rsidR="005B2E4A">
              <w:rPr>
                <w:spacing w:val="-1"/>
                <w:sz w:val="24"/>
              </w:rPr>
              <w:t>вопросам  образования</w:t>
            </w:r>
            <w:proofErr w:type="gramEnd"/>
            <w:r w:rsidR="005B2E4A">
              <w:rPr>
                <w:spacing w:val="-1"/>
                <w:sz w:val="24"/>
              </w:rPr>
              <w:t xml:space="preserve">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14:paraId="695F2758" w14:textId="77777777"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14:paraId="0275509C" w14:textId="77777777"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9A22AE4" w14:textId="77777777"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.</w:t>
            </w:r>
          </w:p>
          <w:p w14:paraId="0D544BD8" w14:textId="77777777"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14:paraId="75EE4DDF" w14:textId="77777777"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522E4AE3" w14:textId="77777777"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14:paraId="54FBCF70" w14:textId="77777777"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14:paraId="5B51E7E2" w14:textId="77777777"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14:paraId="7039AE07" w14:textId="77777777"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Систематическое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14:paraId="6FD63614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14:paraId="5D634CB6" w14:textId="77777777" w:rsidTr="005B2E4A">
        <w:trPr>
          <w:trHeight w:val="1691"/>
        </w:trPr>
        <w:tc>
          <w:tcPr>
            <w:tcW w:w="3228" w:type="dxa"/>
          </w:tcPr>
          <w:p w14:paraId="0F60D023" w14:textId="77777777"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14:paraId="101D82B8" w14:textId="77777777"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14:paraId="572C8291" w14:textId="77777777"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14:paraId="6199D794" w14:textId="77777777"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14:paraId="65F03FF9" w14:textId="77777777"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14:paraId="4CD33349" w14:textId="77777777"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14:paraId="530645D3" w14:textId="77777777" w:rsidTr="00B513B6">
        <w:trPr>
          <w:trHeight w:val="324"/>
        </w:trPr>
        <w:tc>
          <w:tcPr>
            <w:tcW w:w="13293" w:type="dxa"/>
            <w:gridSpan w:val="5"/>
          </w:tcPr>
          <w:p w14:paraId="4582D01D" w14:textId="77777777"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14:paraId="4676B4E3" w14:textId="77777777"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14:paraId="76BF8F1A" w14:textId="77777777" w:rsidTr="00B513B6">
        <w:trPr>
          <w:trHeight w:val="324"/>
        </w:trPr>
        <w:tc>
          <w:tcPr>
            <w:tcW w:w="13293" w:type="dxa"/>
            <w:gridSpan w:val="5"/>
          </w:tcPr>
          <w:p w14:paraId="32B195EE" w14:textId="77777777"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14:paraId="61D1A2FA" w14:textId="77777777"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14:paraId="426630A7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14:paraId="65655CB8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14:paraId="7CA2E7D1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14:paraId="10A42920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14:paraId="04CA6F32" w14:textId="77777777"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14:paraId="651877FA" w14:textId="77777777"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14:paraId="2DE1DE1E" w14:textId="77777777" w:rsidR="00FB1DC9" w:rsidRDefault="00FB1DC9">
      <w:pPr>
        <w:spacing w:line="268" w:lineRule="exact"/>
        <w:rPr>
          <w:sz w:val="24"/>
        </w:rPr>
      </w:pPr>
    </w:p>
    <w:p w14:paraId="4D130089" w14:textId="77777777" w:rsidR="00B513B6" w:rsidRDefault="00B513B6">
      <w:pPr>
        <w:spacing w:line="268" w:lineRule="exact"/>
        <w:rPr>
          <w:sz w:val="24"/>
        </w:rPr>
      </w:pPr>
    </w:p>
    <w:p w14:paraId="6D08673A" w14:textId="77777777" w:rsidR="00B513B6" w:rsidRDefault="00B513B6">
      <w:pPr>
        <w:spacing w:line="268" w:lineRule="exact"/>
        <w:rPr>
          <w:sz w:val="24"/>
        </w:rPr>
      </w:pPr>
    </w:p>
    <w:p w14:paraId="766D05A4" w14:textId="77777777" w:rsidR="00B513B6" w:rsidRDefault="00B513B6">
      <w:pPr>
        <w:spacing w:line="268" w:lineRule="exact"/>
        <w:rPr>
          <w:sz w:val="24"/>
        </w:rPr>
      </w:pPr>
    </w:p>
    <w:p w14:paraId="15533702" w14:textId="6241F3AD" w:rsidR="00B071DD" w:rsidRDefault="00B513B6">
      <w:pPr>
        <w:spacing w:line="268" w:lineRule="exact"/>
        <w:rPr>
          <w:sz w:val="24"/>
        </w:rPr>
      </w:pPr>
      <w:r>
        <w:rPr>
          <w:sz w:val="24"/>
        </w:rPr>
        <w:t xml:space="preserve">     </w:t>
      </w:r>
      <w:r w:rsidR="00EE1EA9">
        <w:rPr>
          <w:sz w:val="24"/>
        </w:rPr>
        <w:t xml:space="preserve">      </w:t>
      </w:r>
      <w:r>
        <w:rPr>
          <w:sz w:val="24"/>
        </w:rPr>
        <w:t xml:space="preserve">   Заведующий М</w:t>
      </w:r>
      <w:r w:rsidR="00B071DD">
        <w:rPr>
          <w:sz w:val="24"/>
        </w:rPr>
        <w:t>Б</w:t>
      </w:r>
      <w:r>
        <w:rPr>
          <w:sz w:val="24"/>
        </w:rPr>
        <w:t>ДОУ</w:t>
      </w:r>
      <w:r w:rsidR="00B071DD">
        <w:rPr>
          <w:sz w:val="24"/>
        </w:rPr>
        <w:t xml:space="preserve">                                                                                                           </w:t>
      </w:r>
      <w:r w:rsidR="00EE1EA9">
        <w:rPr>
          <w:sz w:val="24"/>
        </w:rPr>
        <w:t xml:space="preserve">         </w:t>
      </w:r>
      <w:r w:rsidR="00B071DD">
        <w:rPr>
          <w:sz w:val="24"/>
        </w:rPr>
        <w:t xml:space="preserve">   </w:t>
      </w:r>
      <w:r w:rsidR="00EE1EA9">
        <w:rPr>
          <w:sz w:val="24"/>
        </w:rPr>
        <w:t xml:space="preserve">Н.А. </w:t>
      </w:r>
      <w:proofErr w:type="spellStart"/>
      <w:r w:rsidR="00EE1EA9">
        <w:rPr>
          <w:sz w:val="24"/>
        </w:rPr>
        <w:t>Яланская</w:t>
      </w:r>
      <w:proofErr w:type="spellEnd"/>
    </w:p>
    <w:p w14:paraId="4F7E623B" w14:textId="172E0E37" w:rsidR="00B071DD" w:rsidRDefault="00EE1EA9">
      <w:pPr>
        <w:spacing w:line="268" w:lineRule="exact"/>
        <w:rPr>
          <w:sz w:val="24"/>
        </w:rPr>
        <w:sectPr w:rsidR="00B071DD" w:rsidSect="009A63A2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          </w:t>
      </w:r>
      <w:r w:rsidR="00B513B6">
        <w:rPr>
          <w:sz w:val="24"/>
        </w:rPr>
        <w:t xml:space="preserve"> «</w:t>
      </w:r>
      <w:r>
        <w:rPr>
          <w:sz w:val="24"/>
        </w:rPr>
        <w:t>ЯСЛИ-САД №4</w:t>
      </w:r>
      <w:r w:rsidR="00B071DD">
        <w:rPr>
          <w:sz w:val="24"/>
        </w:rPr>
        <w:t xml:space="preserve"> </w:t>
      </w:r>
      <w:r>
        <w:rPr>
          <w:sz w:val="24"/>
        </w:rPr>
        <w:t xml:space="preserve">ГОРОДА </w:t>
      </w:r>
      <w:proofErr w:type="gramStart"/>
      <w:r>
        <w:rPr>
          <w:sz w:val="24"/>
        </w:rPr>
        <w:t>ЯСИНОВАТАЯ</w:t>
      </w:r>
      <w:r w:rsidR="00B071DD">
        <w:rPr>
          <w:sz w:val="24"/>
        </w:rPr>
        <w:t>»</w:t>
      </w:r>
      <w:r w:rsidR="00B513B6">
        <w:rPr>
          <w:sz w:val="24"/>
        </w:rPr>
        <w:t xml:space="preserve">   </w:t>
      </w:r>
      <w:proofErr w:type="gramEnd"/>
      <w:r w:rsidR="00B513B6">
        <w:rPr>
          <w:sz w:val="24"/>
        </w:rPr>
        <w:t xml:space="preserve">                                                                                                                             </w:t>
      </w:r>
    </w:p>
    <w:p w14:paraId="3E8B62CD" w14:textId="77777777" w:rsidR="00FB1DC9" w:rsidRDefault="00FB1DC9" w:rsidP="00B513B6">
      <w:pPr>
        <w:rPr>
          <w:sz w:val="20"/>
        </w:rPr>
      </w:pPr>
    </w:p>
    <w:sectPr w:rsidR="00FB1DC9" w:rsidSect="009A63A2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1DC9"/>
    <w:rsid w:val="005B2E4A"/>
    <w:rsid w:val="009A63A2"/>
    <w:rsid w:val="00B071DD"/>
    <w:rsid w:val="00B513B6"/>
    <w:rsid w:val="00EE1EA9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C3A3"/>
  <w15:docId w15:val="{372D9DD4-DFC8-4FD0-BA4D-A0CCB97C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29B85-E638-43CB-AA58-BFB030C4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5</cp:revision>
  <dcterms:created xsi:type="dcterms:W3CDTF">2023-08-04T20:56:00Z</dcterms:created>
  <dcterms:modified xsi:type="dcterms:W3CDTF">2024-01-30T15:21:00Z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